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Par la présente, je sollicite auprès de vos services une remise gracieuse des pénalités qui m'ont été appliquées suite à [préciser la nature : retard de paiement/déclaration tardive/autre motif], notifiées par courrier en date du [date de notification].</w:t>
      </w:r>
    </w:p>
    <w:p>
      <w:pPr>
        <w:pStyle w:val="contentStyle"/>
      </w:pPr>
      <w:r>
        <w:rPr>
          <w:rStyle w:val="contentFont"/>
        </w:rPr>
        <w:t xml:space="preserve">Je tiens à vous préciser que ce manquement résulte de circonstances indépendantes de ma volonté. En effet, [expliquer brièvement les raisons : difficultés financières temporaires/erreur administrative/problème de santé/oubli involontaire/événement imprévu]. Cette situation exceptionnelle ne reflète en aucun cas une volonté délibérée de ma part de me soustraire à mes obligations. J'ai toujours veillé à respecter scrupuleusement mes engagements et cette situation constitue un cas isolé dans mon parcours.</w:t>
      </w:r>
    </w:p>
    <w:p>
      <w:pPr>
        <w:pStyle w:val="contentStyle"/>
      </w:pPr>
      <w:r>
        <w:rPr>
          <w:rStyle w:val="contentFont"/>
        </w:rPr>
        <w:t xml:space="preserve">Je vous informe que j'ai régularisé ma situation en procédant au [paiement intégral des sommes dues/dépôt de la déclaration] le [date de régularisation]. Je m'engage formellement à respecter à l'avenir l'ensemble de mes obligations dans les délais impartis. Compte tenu de ma bonne foi, de la régularisation effectuée et du caractère exceptionnel de cette situation, je vous demande de bien vouloir examiner favorablement ma requête et de procéder à l'annulation totale ou partielle des pénalités d'un montant de [montant des pénalités] euros.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2026-05-21T19:42:08+02:00</dcterms:created>
  <dcterms:modified xsi:type="dcterms:W3CDTF">2026-05-21T19:42:08+02:00</dcterms:modified>
</cp:coreProperties>
</file>

<file path=docProps/custom.xml><?xml version="1.0" encoding="utf-8"?>
<Properties xmlns="http://schemas.openxmlformats.org/officeDocument/2006/custom-properties" xmlns:vt="http://schemas.openxmlformats.org/officeDocument/2006/docPropsVTypes"/>
</file>