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notre magasin sera fermé définitivement à partir du [date de fermeture]. Nous sommes désolés pour les inconvénients causés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